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FB" w:rsidRPr="00986403" w:rsidRDefault="00DD19FB" w:rsidP="00DD19FB">
      <w:pPr>
        <w:rPr>
          <w:b/>
          <w:sz w:val="28"/>
          <w:szCs w:val="28"/>
        </w:rPr>
      </w:pPr>
      <w:r w:rsidRPr="00986403">
        <w:rPr>
          <w:b/>
          <w:sz w:val="28"/>
          <w:szCs w:val="28"/>
        </w:rPr>
        <w:t>Ҡарар                                                                                       Постановление</w:t>
      </w:r>
    </w:p>
    <w:p w:rsidR="00DD19FB" w:rsidRPr="00986403" w:rsidRDefault="00DD19FB" w:rsidP="00DD19FB">
      <w:pPr>
        <w:rPr>
          <w:sz w:val="28"/>
          <w:szCs w:val="28"/>
        </w:rPr>
      </w:pPr>
      <w:r>
        <w:rPr>
          <w:sz w:val="28"/>
          <w:szCs w:val="28"/>
        </w:rPr>
        <w:t xml:space="preserve">«25»  декабрь </w:t>
      </w:r>
      <w:r w:rsidRPr="00986403">
        <w:rPr>
          <w:sz w:val="28"/>
          <w:szCs w:val="28"/>
        </w:rPr>
        <w:t xml:space="preserve"> 2020 й                 №  </w:t>
      </w:r>
      <w:r>
        <w:rPr>
          <w:sz w:val="28"/>
          <w:szCs w:val="28"/>
        </w:rPr>
        <w:t xml:space="preserve"> 02-06- 33                 </w:t>
      </w:r>
      <w:r>
        <w:rPr>
          <w:sz w:val="28"/>
          <w:szCs w:val="28"/>
        </w:rPr>
        <w:t xml:space="preserve"> «25» декабря </w:t>
      </w:r>
      <w:r w:rsidRPr="00986403">
        <w:rPr>
          <w:sz w:val="28"/>
          <w:szCs w:val="28"/>
        </w:rPr>
        <w:t>2020 год</w:t>
      </w:r>
    </w:p>
    <w:p w:rsidR="00DD19FB" w:rsidRDefault="00DD19FB" w:rsidP="00DD19FB">
      <w:pPr>
        <w:rPr>
          <w:rFonts w:eastAsia="Calibri"/>
          <w:sz w:val="28"/>
          <w:szCs w:val="28"/>
          <w:lang w:eastAsia="en-US"/>
        </w:rPr>
      </w:pPr>
    </w:p>
    <w:p w:rsidR="00DD19FB" w:rsidRDefault="00DD19FB" w:rsidP="00DD19FB">
      <w:pPr>
        <w:tabs>
          <w:tab w:val="left" w:pos="6015"/>
        </w:tabs>
        <w:rPr>
          <w:b/>
          <w:sz w:val="28"/>
          <w:szCs w:val="28"/>
        </w:rPr>
      </w:pPr>
    </w:p>
    <w:p w:rsidR="00DD19FB" w:rsidRDefault="00DD19FB" w:rsidP="00DD19FB">
      <w:pPr>
        <w:tabs>
          <w:tab w:val="left" w:pos="60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                                            «О совершенствовании деятельности органов  местного  самоуправления   сельского  поселения  Майский  сельсовет  муниципального  района Иглинский  район Республики Башкортостан  на 2018- 2022 годы»,  утверждённую постановлением исполняющего обязанности главы  сельского  поселения Майский  сельсовет  № 02-06-70  от 29 декабря 2017 года.</w:t>
      </w:r>
    </w:p>
    <w:p w:rsidR="00DD19FB" w:rsidRDefault="00DD19FB" w:rsidP="00DD19FB">
      <w:pPr>
        <w:tabs>
          <w:tab w:val="left" w:pos="6015"/>
        </w:tabs>
        <w:jc w:val="center"/>
        <w:rPr>
          <w:b/>
          <w:sz w:val="28"/>
          <w:szCs w:val="28"/>
        </w:rPr>
      </w:pPr>
    </w:p>
    <w:p w:rsidR="00DD19FB" w:rsidRDefault="00DD19FB" w:rsidP="00DD19FB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7666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решением  Совета сельского  поселения Майский  сельсовет            № 155 от 24 декабря 2020 года «О бюджете сельского  поселения Майский  сельсовет  муниципального  района Иглинский  район Республики Башкортостан на 2021 год и на  плановый период  2022-2023 годов», в целях  обеспечения реализации  программы в 2021 году:</w:t>
      </w:r>
    </w:p>
    <w:p w:rsidR="00DD19FB" w:rsidRDefault="00DD19FB" w:rsidP="00DD19FB">
      <w:pPr>
        <w:tabs>
          <w:tab w:val="left" w:pos="6015"/>
        </w:tabs>
        <w:rPr>
          <w:sz w:val="28"/>
          <w:szCs w:val="28"/>
        </w:rPr>
      </w:pPr>
    </w:p>
    <w:p w:rsidR="00DD19FB" w:rsidRDefault="00DD19FB" w:rsidP="00DD19FB">
      <w:pPr>
        <w:tabs>
          <w:tab w:val="left" w:pos="6015"/>
        </w:tabs>
        <w:rPr>
          <w:sz w:val="28"/>
          <w:szCs w:val="28"/>
        </w:rPr>
      </w:pPr>
    </w:p>
    <w:p w:rsidR="00DD19FB" w:rsidRPr="00B55062" w:rsidRDefault="00DD19FB" w:rsidP="00DD19FB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>1.Внести изменение в пункт 10 Паспорта  программы  в части объёма финансирования   Программы, изложив его «2020 год  в объёме 2116 тыс. рублей.</w:t>
      </w:r>
    </w:p>
    <w:p w:rsidR="00DD19FB" w:rsidRDefault="00DD19FB" w:rsidP="00DD19FB">
      <w:pPr>
        <w:pStyle w:val="19"/>
        <w:shd w:val="clear" w:color="auto" w:fill="auto"/>
        <w:spacing w:line="307" w:lineRule="exact"/>
        <w:ind w:right="40"/>
        <w:rPr>
          <w:rStyle w:val="9"/>
          <w:sz w:val="28"/>
          <w:szCs w:val="28"/>
        </w:rPr>
      </w:pPr>
    </w:p>
    <w:p w:rsidR="00DD19FB" w:rsidRDefault="00DD19FB" w:rsidP="00DD19FB">
      <w:pPr>
        <w:pStyle w:val="19"/>
        <w:shd w:val="clear" w:color="auto" w:fill="auto"/>
        <w:spacing w:line="307" w:lineRule="exact"/>
        <w:ind w:right="40"/>
        <w:rPr>
          <w:rStyle w:val="9"/>
          <w:sz w:val="28"/>
          <w:szCs w:val="28"/>
        </w:rPr>
      </w:pPr>
    </w:p>
    <w:p w:rsidR="00DD19FB" w:rsidRDefault="00DD19FB" w:rsidP="00DD19FB">
      <w:pPr>
        <w:pStyle w:val="19"/>
        <w:shd w:val="clear" w:color="auto" w:fill="auto"/>
        <w:spacing w:line="307" w:lineRule="exact"/>
        <w:ind w:right="40"/>
        <w:rPr>
          <w:rStyle w:val="9"/>
          <w:b/>
          <w:sz w:val="28"/>
          <w:szCs w:val="28"/>
        </w:rPr>
      </w:pPr>
      <w:r w:rsidRPr="004E4480">
        <w:rPr>
          <w:rStyle w:val="9"/>
          <w:sz w:val="28"/>
          <w:szCs w:val="28"/>
        </w:rPr>
        <w:t>2</w:t>
      </w:r>
      <w:r>
        <w:rPr>
          <w:rStyle w:val="9"/>
          <w:sz w:val="28"/>
          <w:szCs w:val="28"/>
        </w:rPr>
        <w:t>.Контроль за исполнением  настоящего постановления  оставляю за собой.</w:t>
      </w:r>
    </w:p>
    <w:p w:rsidR="00DD19FB" w:rsidRDefault="00DD19FB" w:rsidP="00DD19FB">
      <w:pPr>
        <w:pStyle w:val="19"/>
        <w:shd w:val="clear" w:color="auto" w:fill="auto"/>
        <w:spacing w:line="307" w:lineRule="exact"/>
        <w:ind w:right="40"/>
        <w:jc w:val="center"/>
        <w:rPr>
          <w:rStyle w:val="9"/>
          <w:b/>
          <w:sz w:val="28"/>
          <w:szCs w:val="28"/>
        </w:rPr>
      </w:pPr>
    </w:p>
    <w:p w:rsidR="00DD19FB" w:rsidRDefault="00DD19FB" w:rsidP="00DD19FB">
      <w:pPr>
        <w:pStyle w:val="19"/>
        <w:shd w:val="clear" w:color="auto" w:fill="auto"/>
        <w:tabs>
          <w:tab w:val="left" w:pos="7710"/>
        </w:tabs>
        <w:spacing w:line="307" w:lineRule="exact"/>
        <w:ind w:right="40"/>
        <w:rPr>
          <w:rStyle w:val="9"/>
          <w:sz w:val="28"/>
          <w:szCs w:val="28"/>
        </w:rPr>
      </w:pPr>
    </w:p>
    <w:p w:rsidR="00DD19FB" w:rsidRDefault="00DD19FB" w:rsidP="00DD19FB">
      <w:pPr>
        <w:pStyle w:val="19"/>
        <w:shd w:val="clear" w:color="auto" w:fill="auto"/>
        <w:tabs>
          <w:tab w:val="left" w:pos="7710"/>
        </w:tabs>
        <w:spacing w:line="307" w:lineRule="exact"/>
        <w:ind w:right="40"/>
        <w:rPr>
          <w:rStyle w:val="9"/>
          <w:sz w:val="28"/>
          <w:szCs w:val="28"/>
        </w:rPr>
      </w:pPr>
    </w:p>
    <w:p w:rsidR="00DD19FB" w:rsidRDefault="00DD19FB" w:rsidP="00DD19FB">
      <w:pPr>
        <w:pStyle w:val="19"/>
        <w:shd w:val="clear" w:color="auto" w:fill="auto"/>
        <w:tabs>
          <w:tab w:val="left" w:pos="7710"/>
        </w:tabs>
        <w:spacing w:line="307" w:lineRule="exact"/>
        <w:ind w:right="40"/>
        <w:rPr>
          <w:rStyle w:val="9"/>
          <w:sz w:val="28"/>
          <w:szCs w:val="28"/>
        </w:rPr>
      </w:pPr>
    </w:p>
    <w:p w:rsidR="00DD19FB" w:rsidRPr="004E4480" w:rsidRDefault="00DD19FB" w:rsidP="00DD19FB">
      <w:pPr>
        <w:pStyle w:val="19"/>
        <w:shd w:val="clear" w:color="auto" w:fill="auto"/>
        <w:tabs>
          <w:tab w:val="left" w:pos="7710"/>
        </w:tabs>
        <w:spacing w:line="307" w:lineRule="exact"/>
        <w:ind w:right="40"/>
        <w:rPr>
          <w:rStyle w:val="9"/>
          <w:sz w:val="28"/>
          <w:szCs w:val="28"/>
        </w:rPr>
      </w:pPr>
      <w:r>
        <w:rPr>
          <w:rStyle w:val="9"/>
          <w:sz w:val="28"/>
          <w:szCs w:val="28"/>
        </w:rPr>
        <w:t xml:space="preserve">Глава сельского поселения                                              </w:t>
      </w:r>
      <w:bookmarkStart w:id="0" w:name="_GoBack"/>
      <w:bookmarkEnd w:id="0"/>
      <w:r>
        <w:rPr>
          <w:rStyle w:val="9"/>
          <w:sz w:val="28"/>
          <w:szCs w:val="28"/>
        </w:rPr>
        <w:t>В. М. Фролова</w:t>
      </w:r>
    </w:p>
    <w:p w:rsidR="00DD19FB" w:rsidRDefault="00DD19FB" w:rsidP="00DD19FB">
      <w:pPr>
        <w:pStyle w:val="19"/>
        <w:shd w:val="clear" w:color="auto" w:fill="auto"/>
        <w:spacing w:line="307" w:lineRule="exact"/>
        <w:ind w:right="40"/>
        <w:jc w:val="center"/>
        <w:rPr>
          <w:rStyle w:val="9"/>
          <w:b/>
          <w:sz w:val="28"/>
          <w:szCs w:val="28"/>
        </w:rPr>
      </w:pPr>
    </w:p>
    <w:p w:rsidR="00DD19FB" w:rsidRDefault="00DD19FB" w:rsidP="00DD19FB">
      <w:pPr>
        <w:tabs>
          <w:tab w:val="left" w:pos="6015"/>
        </w:tabs>
        <w:rPr>
          <w:b/>
          <w:sz w:val="28"/>
          <w:szCs w:val="28"/>
        </w:rPr>
      </w:pPr>
    </w:p>
    <w:p w:rsidR="00DD19FB" w:rsidRDefault="00DD19FB" w:rsidP="00DD19FB">
      <w:pPr>
        <w:tabs>
          <w:tab w:val="left" w:pos="6015"/>
        </w:tabs>
        <w:rPr>
          <w:b/>
          <w:sz w:val="28"/>
          <w:szCs w:val="28"/>
        </w:rPr>
      </w:pPr>
    </w:p>
    <w:p w:rsidR="00DD19FB" w:rsidRDefault="00DD19FB" w:rsidP="00DD19FB">
      <w:pPr>
        <w:tabs>
          <w:tab w:val="left" w:pos="6015"/>
        </w:tabs>
        <w:rPr>
          <w:b/>
          <w:sz w:val="28"/>
          <w:szCs w:val="28"/>
        </w:rPr>
      </w:pPr>
    </w:p>
    <w:p w:rsidR="00DD19FB" w:rsidRDefault="00DD19FB" w:rsidP="00DD19FB">
      <w:pPr>
        <w:tabs>
          <w:tab w:val="left" w:pos="6015"/>
        </w:tabs>
        <w:rPr>
          <w:b/>
          <w:sz w:val="28"/>
          <w:szCs w:val="28"/>
        </w:rPr>
      </w:pPr>
    </w:p>
    <w:p w:rsidR="00DD19FB" w:rsidRDefault="00DD19FB" w:rsidP="00DD19FB">
      <w:pPr>
        <w:rPr>
          <w:b/>
          <w:sz w:val="28"/>
          <w:szCs w:val="28"/>
        </w:rPr>
      </w:pPr>
    </w:p>
    <w:p w:rsidR="00DD19FB" w:rsidRDefault="00DD19FB" w:rsidP="00DD19FB">
      <w:pPr>
        <w:rPr>
          <w:b/>
          <w:sz w:val="28"/>
          <w:szCs w:val="28"/>
        </w:rPr>
      </w:pPr>
    </w:p>
    <w:p w:rsidR="00DD19FB" w:rsidRDefault="00DD19FB" w:rsidP="00DD19FB">
      <w:pPr>
        <w:rPr>
          <w:b/>
          <w:sz w:val="28"/>
          <w:szCs w:val="28"/>
        </w:rPr>
      </w:pPr>
    </w:p>
    <w:p w:rsidR="00DD19FB" w:rsidRDefault="00DD19FB" w:rsidP="00DD19FB">
      <w:pPr>
        <w:rPr>
          <w:b/>
          <w:sz w:val="28"/>
          <w:szCs w:val="28"/>
        </w:rPr>
      </w:pPr>
    </w:p>
    <w:p w:rsidR="00DD19FB" w:rsidRDefault="00DD19FB" w:rsidP="00DD19FB">
      <w:pPr>
        <w:rPr>
          <w:b/>
          <w:sz w:val="28"/>
          <w:szCs w:val="28"/>
        </w:rPr>
      </w:pPr>
    </w:p>
    <w:p w:rsidR="00DD19FB" w:rsidRDefault="00DD19FB" w:rsidP="00DD19FB">
      <w:pPr>
        <w:rPr>
          <w:b/>
          <w:sz w:val="28"/>
          <w:szCs w:val="28"/>
        </w:rPr>
      </w:pPr>
    </w:p>
    <w:p w:rsidR="00DD19FB" w:rsidRDefault="00DD19FB" w:rsidP="00DD19FB">
      <w:pPr>
        <w:rPr>
          <w:b/>
          <w:sz w:val="28"/>
          <w:szCs w:val="28"/>
        </w:rPr>
      </w:pPr>
    </w:p>
    <w:p w:rsidR="00DD19FB" w:rsidRDefault="00DD19FB" w:rsidP="00DD19FB">
      <w:pPr>
        <w:rPr>
          <w:b/>
          <w:sz w:val="28"/>
          <w:szCs w:val="28"/>
        </w:rPr>
      </w:pPr>
    </w:p>
    <w:p w:rsidR="00DD19FB" w:rsidRDefault="00DD19FB" w:rsidP="00DD19FB">
      <w:pPr>
        <w:rPr>
          <w:b/>
          <w:sz w:val="28"/>
          <w:szCs w:val="28"/>
        </w:rPr>
      </w:pPr>
    </w:p>
    <w:p w:rsidR="00DD19FB" w:rsidRDefault="00DD19FB" w:rsidP="00DD19FB">
      <w:pPr>
        <w:rPr>
          <w:b/>
          <w:sz w:val="28"/>
          <w:szCs w:val="28"/>
        </w:rPr>
      </w:pPr>
    </w:p>
    <w:p w:rsidR="00EB5B0A" w:rsidRDefault="00EB5B0A"/>
    <w:sectPr w:rsidR="00EB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40"/>
    <w:rsid w:val="00230B40"/>
    <w:rsid w:val="00DD19FB"/>
    <w:rsid w:val="00EB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9"/>
    <w:rsid w:val="00DD19FB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3"/>
    <w:rsid w:val="00DD19FB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a3">
    <w:name w:val="Основной текст_"/>
    <w:link w:val="19"/>
    <w:rsid w:val="00DD19FB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9"/>
    <w:rsid w:val="00DD19FB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"/>
    <w:link w:val="a3"/>
    <w:rsid w:val="00DD19FB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a3">
    <w:name w:val="Основной текст_"/>
    <w:link w:val="19"/>
    <w:rsid w:val="00DD19FB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2020-12-26T08:34:00Z</dcterms:created>
  <dcterms:modified xsi:type="dcterms:W3CDTF">2020-12-26T08:35:00Z</dcterms:modified>
</cp:coreProperties>
</file>