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09" w:rsidRDefault="00487A09" w:rsidP="00487A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MS Mincho"/>
          <w:b/>
          <w:sz w:val="28"/>
          <w:szCs w:val="28"/>
        </w:rPr>
        <w:t xml:space="preserve">  </w:t>
      </w: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Постановление</w:t>
      </w:r>
    </w:p>
    <w:p w:rsidR="00487A09" w:rsidRPr="00B97A12" w:rsidRDefault="00487A09" w:rsidP="00487A09">
      <w:pPr>
        <w:pStyle w:val="a3"/>
        <w:rPr>
          <w:rFonts w:ascii="Times New Roman" w:hAnsi="Times New Roman"/>
          <w:sz w:val="28"/>
          <w:szCs w:val="28"/>
        </w:rPr>
      </w:pPr>
      <w:r w:rsidRPr="0073339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«26»  июнь</w:t>
      </w:r>
      <w:r w:rsidRPr="0073339F">
        <w:rPr>
          <w:rFonts w:ascii="Times New Roman" w:hAnsi="Times New Roman"/>
          <w:sz w:val="28"/>
          <w:szCs w:val="28"/>
        </w:rPr>
        <w:t xml:space="preserve">  2018 й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339F">
        <w:rPr>
          <w:rFonts w:ascii="Times New Roman" w:hAnsi="Times New Roman"/>
          <w:sz w:val="28"/>
          <w:szCs w:val="28"/>
        </w:rPr>
        <w:t xml:space="preserve"> №   02-06- </w:t>
      </w:r>
      <w:r>
        <w:rPr>
          <w:rFonts w:ascii="Times New Roman" w:hAnsi="Times New Roman"/>
          <w:sz w:val="28"/>
          <w:szCs w:val="28"/>
        </w:rPr>
        <w:t xml:space="preserve">13                    </w:t>
      </w:r>
      <w:r w:rsidRPr="007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«26» июня</w:t>
      </w:r>
      <w:r w:rsidRPr="0073339F">
        <w:rPr>
          <w:rFonts w:ascii="Times New Roman" w:hAnsi="Times New Roman"/>
          <w:sz w:val="28"/>
          <w:szCs w:val="28"/>
        </w:rPr>
        <w:t xml:space="preserve">   2018 г</w:t>
      </w:r>
      <w:r>
        <w:rPr>
          <w:rFonts w:ascii="Times New Roman" w:hAnsi="Times New Roman"/>
          <w:sz w:val="28"/>
          <w:szCs w:val="28"/>
        </w:rPr>
        <w:t>од</w:t>
      </w:r>
    </w:p>
    <w:p w:rsidR="00487A09" w:rsidRPr="00C8182A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</w:rPr>
      </w:pPr>
    </w:p>
    <w:p w:rsidR="00487A09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487A09" w:rsidRDefault="00487A09" w:rsidP="00487A09">
      <w:pPr>
        <w:spacing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8182A">
        <w:rPr>
          <w:b/>
          <w:bCs/>
          <w:color w:val="000000"/>
          <w:sz w:val="28"/>
          <w:szCs w:val="28"/>
          <w:bdr w:val="none" w:sz="0" w:space="0" w:color="auto" w:frame="1"/>
        </w:rPr>
        <w:t>Об утверждении Положения о  создании  условий  для  развития  местного  традиционного  народного  художественного   творчества, участие в  сохранении, возрождении и развитии  народных художественных  промыслов</w:t>
      </w:r>
    </w:p>
    <w:p w:rsidR="00487A09" w:rsidRPr="00C8182A" w:rsidRDefault="00487A09" w:rsidP="00487A09">
      <w:pPr>
        <w:spacing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818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сельском  поселении Майский  сельсовет  муниципального  района Иглинский  район Республики Башкортостан</w:t>
      </w:r>
    </w:p>
    <w:p w:rsidR="00487A09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487A09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487A09" w:rsidRDefault="00487A09" w:rsidP="00487A09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 Федеральным </w:t>
      </w:r>
      <w:r w:rsidRPr="00C818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8182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Федеральный закон от 06.01.1999 № 7-ФЗ «О народных художественных промыслах», Закон Республики Башкортостан от 5.08.1999 №16-з «О народных художественных промыслах», Закон Республики Башкортостан от 18.03.2005 № 162-з «О местном самоуправл</w:t>
      </w:r>
      <w:r>
        <w:rPr>
          <w:sz w:val="28"/>
          <w:szCs w:val="28"/>
        </w:rPr>
        <w:t>ении в Республике Башкортостан», постановляю:</w:t>
      </w:r>
    </w:p>
    <w:p w:rsidR="00487A09" w:rsidRDefault="00487A09" w:rsidP="00487A09">
      <w:pPr>
        <w:rPr>
          <w:sz w:val="28"/>
          <w:szCs w:val="28"/>
        </w:rPr>
      </w:pPr>
    </w:p>
    <w:p w:rsidR="00487A09" w:rsidRDefault="00487A09" w:rsidP="00487A09">
      <w:pPr>
        <w:spacing w:line="36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1.Утвердить  Положение   </w:t>
      </w:r>
      <w:r w:rsidRPr="006D14C7">
        <w:rPr>
          <w:bCs/>
          <w:color w:val="000000"/>
          <w:sz w:val="28"/>
          <w:szCs w:val="28"/>
          <w:bdr w:val="none" w:sz="0" w:space="0" w:color="auto" w:frame="1"/>
        </w:rPr>
        <w:t>о  создании  условий  для  развития  местного  традиционного  народного  художественного   творчества, участие в  сохранении, возрождении и развитии  народных художественных  промыслов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6D14C7">
        <w:rPr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D14C7">
        <w:rPr>
          <w:bCs/>
          <w:color w:val="000000"/>
          <w:sz w:val="28"/>
          <w:szCs w:val="28"/>
          <w:bdr w:val="none" w:sz="0" w:space="0" w:color="auto" w:frame="1"/>
        </w:rPr>
        <w:t>сельском  поселении Майский  сельсовет  муниципального  района Иглинский  район Республики Башкортостан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87A09" w:rsidRDefault="00487A09" w:rsidP="00487A09">
      <w:pPr>
        <w:spacing w:line="36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87A09" w:rsidRPr="006D14C7" w:rsidRDefault="00487A09" w:rsidP="00487A09">
      <w:pPr>
        <w:spacing w:line="36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2.Обнародовать   настоящее постановление на  информационном  стенде  в  здании администрации сельского  поселения и на официальном  сайте  администрации  сельского  поселения Майский  сельсовет.</w:t>
      </w:r>
    </w:p>
    <w:p w:rsidR="00487A09" w:rsidRPr="006D14C7" w:rsidRDefault="00487A09" w:rsidP="00487A09">
      <w:pPr>
        <w:pStyle w:val="a3"/>
        <w:rPr>
          <w:rFonts w:ascii="Times New Roman" w:eastAsia="MS Mincho" w:hAnsi="Times New Roman"/>
          <w:sz w:val="28"/>
          <w:szCs w:val="28"/>
          <w:lang w:val="be-BY"/>
        </w:rPr>
      </w:pPr>
    </w:p>
    <w:p w:rsidR="00487A09" w:rsidRPr="006D14C7" w:rsidRDefault="00487A09" w:rsidP="00487A09">
      <w:pPr>
        <w:pStyle w:val="a3"/>
        <w:rPr>
          <w:rFonts w:ascii="Times New Roman" w:eastAsia="MS Mincho" w:hAnsi="Times New Roman"/>
          <w:sz w:val="28"/>
          <w:szCs w:val="28"/>
          <w:lang w:val="be-BY"/>
        </w:rPr>
      </w:pPr>
      <w:r w:rsidRPr="006D14C7">
        <w:rPr>
          <w:rFonts w:ascii="Times New Roman" w:eastAsia="MS Mincho" w:hAnsi="Times New Roman"/>
          <w:sz w:val="28"/>
          <w:szCs w:val="28"/>
          <w:lang w:val="be-BY"/>
        </w:rPr>
        <w:t>3.Контроль  за  исполнением  данного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постановления  оставляю  за  собой.</w:t>
      </w:r>
    </w:p>
    <w:p w:rsidR="00487A09" w:rsidRPr="006D14C7" w:rsidRDefault="00487A09" w:rsidP="00487A09">
      <w:pPr>
        <w:rPr>
          <w:sz w:val="28"/>
          <w:szCs w:val="28"/>
          <w:lang w:val="be-BY"/>
        </w:rPr>
      </w:pPr>
    </w:p>
    <w:p w:rsidR="00487A09" w:rsidRPr="00C8182A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</w:rPr>
      </w:pPr>
    </w:p>
    <w:p w:rsidR="00487A09" w:rsidRDefault="00487A09" w:rsidP="00487A09">
      <w:pPr>
        <w:spacing w:after="24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И.о главы  сельского поселения                                                       В.М.Фролова</w:t>
      </w:r>
    </w:p>
    <w:p w:rsidR="00487A09" w:rsidRPr="006D14C7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</w:rPr>
      </w:pPr>
    </w:p>
    <w:p w:rsidR="00487A09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487A09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487A09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487A09" w:rsidRDefault="00487A09" w:rsidP="00487A09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Times New Roman" w:eastAsia="MS Mincho" w:hAnsi="MS Mincho"/>
          <w:b/>
          <w:sz w:val="28"/>
          <w:szCs w:val="28"/>
          <w:lang w:val="be-BY"/>
        </w:rPr>
        <w:tab/>
      </w:r>
      <w:r>
        <w:rPr>
          <w:rFonts w:ascii="Arial" w:hAnsi="Arial" w:cs="Arial"/>
          <w:sz w:val="27"/>
          <w:szCs w:val="27"/>
        </w:rPr>
        <w:t xml:space="preserve">                                                            </w:t>
      </w:r>
    </w:p>
    <w:p w:rsidR="00487A09" w:rsidRDefault="00487A09" w:rsidP="00487A09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87A09" w:rsidRDefault="00487A09" w:rsidP="00487A09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87A09" w:rsidRDefault="00487A09" w:rsidP="00487A09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     </w:t>
      </w:r>
    </w:p>
    <w:p w:rsidR="00487A09" w:rsidRPr="00F25E78" w:rsidRDefault="00487A09" w:rsidP="00487A09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Arial" w:hAnsi="Arial" w:cs="Arial"/>
          <w:sz w:val="27"/>
          <w:szCs w:val="27"/>
        </w:rPr>
        <w:lastRenderedPageBreak/>
        <w:t xml:space="preserve">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Утвержден</w:t>
      </w:r>
      <w:r>
        <w:rPr>
          <w:rStyle w:val="a5"/>
          <w:rFonts w:ascii="Times New Roman" w:hAnsi="Times New Roman"/>
          <w:i w:val="0"/>
          <w:sz w:val="28"/>
          <w:szCs w:val="28"/>
        </w:rPr>
        <w:t>а постановлением</w:t>
      </w:r>
    </w:p>
    <w:p w:rsidR="00487A09" w:rsidRPr="00F25E78" w:rsidRDefault="00487A09" w:rsidP="00487A09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и.о главы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 сельского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поселения</w:t>
      </w:r>
    </w:p>
    <w:p w:rsidR="00487A09" w:rsidRDefault="00487A09" w:rsidP="00487A09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Майский сельсовет</w:t>
      </w:r>
    </w:p>
    <w:p w:rsidR="00487A09" w:rsidRDefault="00487A09" w:rsidP="00487A09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муниципального района</w:t>
      </w:r>
    </w:p>
    <w:p w:rsidR="00487A09" w:rsidRDefault="00487A09" w:rsidP="00487A09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Иглинского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района</w:t>
      </w:r>
    </w:p>
    <w:p w:rsidR="00487A09" w:rsidRPr="00F25E78" w:rsidRDefault="00487A09" w:rsidP="00487A09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Республики Башкортостан</w:t>
      </w:r>
    </w:p>
    <w:p w:rsidR="00487A09" w:rsidRDefault="00487A09" w:rsidP="00487A09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от «26» июня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2018 г. </w:t>
      </w:r>
    </w:p>
    <w:p w:rsidR="00487A09" w:rsidRPr="006D14C7" w:rsidRDefault="00487A09" w:rsidP="00487A09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№ 02-06-13</w:t>
      </w:r>
    </w:p>
    <w:p w:rsidR="00487A09" w:rsidRDefault="00487A09" w:rsidP="00487A09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487A09" w:rsidRPr="006D14C7" w:rsidRDefault="00487A09" w:rsidP="00487A09">
      <w:pPr>
        <w:pStyle w:val="a3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487A09" w:rsidRPr="006D14C7" w:rsidRDefault="00487A09" w:rsidP="00487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4C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87A09" w:rsidRPr="006D14C7" w:rsidRDefault="00487A09" w:rsidP="00487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7A09" w:rsidRPr="006D14C7" w:rsidRDefault="00487A09" w:rsidP="00487A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4C7">
        <w:rPr>
          <w:rFonts w:ascii="Times New Roman" w:hAnsi="Times New Roman" w:cs="Times New Roman"/>
          <w:b w:val="0"/>
          <w:sz w:val="28"/>
          <w:szCs w:val="28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 МАЙСКИЙ СЕЛЬСОВЕТ МР ИГЛИНСКИЙ РАЙОН РБ</w:t>
      </w:r>
    </w:p>
    <w:p w:rsidR="00487A09" w:rsidRPr="006D14C7" w:rsidRDefault="00487A09" w:rsidP="00487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7A09" w:rsidRPr="006D14C7" w:rsidRDefault="00487A09" w:rsidP="00487A09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6D14C7">
        <w:rPr>
          <w:rStyle w:val="a7"/>
          <w:sz w:val="28"/>
          <w:szCs w:val="28"/>
        </w:rPr>
        <w:t>Общие положения</w:t>
      </w:r>
    </w:p>
    <w:p w:rsidR="00487A09" w:rsidRPr="006D14C7" w:rsidRDefault="00487A09" w:rsidP="00487A0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1. Задачами настоящего Положения являются: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1.1. обеспечение права каждого жителя поселения на свободу выбора всех видов творчества, на участие в культурной жизни и доступ к культурным ценностям  в сельском поселении  Майский сельсовет;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1.2.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1.3. сохранение национальной самобытности народов, проживающих на территории сельского поселения;</w:t>
      </w:r>
    </w:p>
    <w:p w:rsidR="00487A09" w:rsidRPr="006D14C7" w:rsidRDefault="00487A09" w:rsidP="00487A09">
      <w:pPr>
        <w:rPr>
          <w:b/>
          <w:sz w:val="28"/>
          <w:szCs w:val="28"/>
        </w:rPr>
      </w:pPr>
      <w:r w:rsidRPr="006D14C7">
        <w:rPr>
          <w:sz w:val="28"/>
          <w:szCs w:val="28"/>
        </w:rPr>
        <w:t xml:space="preserve">1.4. создание правовых гарантий для развития традиционного народного художественного творчества и сохранения, </w:t>
      </w:r>
      <w:r w:rsidRPr="006D14C7">
        <w:rPr>
          <w:rStyle w:val="a7"/>
          <w:b w:val="0"/>
          <w:sz w:val="28"/>
          <w:szCs w:val="28"/>
        </w:rPr>
        <w:t xml:space="preserve">возрождения и развития народных художественных промыслов в </w:t>
      </w:r>
      <w:r w:rsidRPr="006D14C7">
        <w:rPr>
          <w:b/>
          <w:sz w:val="28"/>
          <w:szCs w:val="28"/>
        </w:rPr>
        <w:t xml:space="preserve"> </w:t>
      </w:r>
      <w:r w:rsidRPr="006D14C7">
        <w:rPr>
          <w:sz w:val="28"/>
          <w:szCs w:val="28"/>
        </w:rPr>
        <w:t>сельском поселении;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1.5. определение основных направлений деятельности органов местного самоуправления сельского поселения  Майский сельсовет в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1.3. Основные понятия, используемые в настоящем Положении: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наигрывания, пьесы), театре (драмы, сатирические пьесы, театр кукол) танце, архитектуре, изобразительном и декоративно-прикладном искусстве;</w:t>
      </w:r>
    </w:p>
    <w:p w:rsidR="00487A09" w:rsidRPr="006D14C7" w:rsidRDefault="00487A09" w:rsidP="00487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7">
        <w:rPr>
          <w:rFonts w:ascii="Times New Roman" w:hAnsi="Times New Roman" w:cs="Times New Roman"/>
          <w:bCs/>
          <w:sz w:val="28"/>
          <w:szCs w:val="28"/>
        </w:rPr>
        <w:t>народный художественный промысел</w:t>
      </w:r>
      <w:r w:rsidRPr="006D14C7">
        <w:rPr>
          <w:rFonts w:ascii="Times New Roman" w:hAnsi="Times New Roman" w:cs="Times New Roman"/>
          <w:sz w:val="28"/>
          <w:szCs w:val="28"/>
        </w:rPr>
        <w:t xml:space="preserve"> – одна из форм народного творчества, деятельность по созданию художественных изделий </w:t>
      </w:r>
      <w:r w:rsidRPr="006D14C7">
        <w:rPr>
          <w:rFonts w:ascii="Times New Roman" w:hAnsi="Times New Roman" w:cs="Times New Roman"/>
          <w:sz w:val="28"/>
          <w:szCs w:val="28"/>
        </w:rPr>
        <w:lastRenderedPageBreak/>
        <w:t xml:space="preserve">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 </w:t>
      </w:r>
    </w:p>
    <w:p w:rsidR="00487A09" w:rsidRPr="006D14C7" w:rsidRDefault="00487A09" w:rsidP="00487A09">
      <w:pPr>
        <w:rPr>
          <w:rStyle w:val="a7"/>
          <w:b w:val="0"/>
          <w:bCs w:val="0"/>
          <w:sz w:val="28"/>
          <w:szCs w:val="28"/>
        </w:rPr>
      </w:pPr>
      <w:r w:rsidRPr="006D14C7">
        <w:rPr>
          <w:sz w:val="28"/>
          <w:szCs w:val="28"/>
        </w:rPr>
        <w:t>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местное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общества, включающее в себя указание на традиционные виды культурной деятельности и на самодеятельный характер их освоения;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сохранение, возрождение и развитие народных художественных промыслов – художественно-творческая, образовательная, воспитательная, обрядовая, ремесленная деятельность, направленная на воспроизводство и народных художественных промыслов;</w:t>
      </w:r>
    </w:p>
    <w:p w:rsidR="00487A09" w:rsidRPr="006D14C7" w:rsidRDefault="00487A09" w:rsidP="00487A09">
      <w:pPr>
        <w:jc w:val="center"/>
        <w:rPr>
          <w:b/>
          <w:sz w:val="28"/>
          <w:szCs w:val="28"/>
        </w:rPr>
      </w:pPr>
    </w:p>
    <w:p w:rsidR="00487A09" w:rsidRPr="006D14C7" w:rsidRDefault="00487A09" w:rsidP="00487A09">
      <w:pPr>
        <w:jc w:val="center"/>
        <w:rPr>
          <w:b/>
          <w:sz w:val="28"/>
          <w:szCs w:val="28"/>
        </w:rPr>
      </w:pPr>
      <w:r w:rsidRPr="006D14C7">
        <w:rPr>
          <w:b/>
          <w:sz w:val="28"/>
          <w:szCs w:val="28"/>
        </w:rPr>
        <w:t>2. Правовая основа</w:t>
      </w:r>
    </w:p>
    <w:p w:rsidR="00487A09" w:rsidRPr="006D14C7" w:rsidRDefault="00487A09" w:rsidP="00487A09">
      <w:pPr>
        <w:jc w:val="center"/>
        <w:rPr>
          <w:b/>
          <w:sz w:val="28"/>
          <w:szCs w:val="28"/>
        </w:rPr>
      </w:pP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 Федеральный закон от 06.01.1999 № 7-ФЗ «О народных художественных промыслах», Закон Республики Башкортостан от 5.08.1999 №16-з «О народных художественных промыслах», Закон Республики Башкортостан от 18.03.2005 № 162-з «О местном самоуправлении в Республике Башкортостан».</w:t>
      </w:r>
    </w:p>
    <w:p w:rsidR="00487A09" w:rsidRPr="006D14C7" w:rsidRDefault="00487A09" w:rsidP="00487A09">
      <w:pPr>
        <w:rPr>
          <w:rStyle w:val="a7"/>
          <w:b w:val="0"/>
          <w:bCs w:val="0"/>
          <w:sz w:val="28"/>
          <w:szCs w:val="28"/>
        </w:rPr>
      </w:pPr>
    </w:p>
    <w:p w:rsidR="00487A09" w:rsidRPr="006D14C7" w:rsidRDefault="00487A09" w:rsidP="00487A09">
      <w:pPr>
        <w:rPr>
          <w:rStyle w:val="a7"/>
          <w:sz w:val="28"/>
          <w:szCs w:val="28"/>
        </w:rPr>
      </w:pPr>
      <w:r w:rsidRPr="006D14C7">
        <w:rPr>
          <w:rStyle w:val="a7"/>
          <w:sz w:val="28"/>
          <w:szCs w:val="28"/>
        </w:rPr>
        <w:t xml:space="preserve">3. Полномочия органов местного самоуправления по </w:t>
      </w:r>
      <w:r w:rsidRPr="006D14C7">
        <w:rPr>
          <w:b/>
          <w:sz w:val="28"/>
          <w:szCs w:val="28"/>
          <w:shd w:val="clear" w:color="auto" w:fill="FFFFFF"/>
        </w:rPr>
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6D14C7">
        <w:rPr>
          <w:b/>
          <w:sz w:val="28"/>
          <w:szCs w:val="28"/>
        </w:rPr>
        <w:t xml:space="preserve"> сельском поселении</w:t>
      </w:r>
      <w:r w:rsidRPr="006D14C7">
        <w:rPr>
          <w:sz w:val="28"/>
          <w:szCs w:val="28"/>
        </w:rPr>
        <w:t xml:space="preserve"> </w:t>
      </w:r>
    </w:p>
    <w:p w:rsidR="00487A09" w:rsidRPr="006D14C7" w:rsidRDefault="00487A09" w:rsidP="00487A09">
      <w:pPr>
        <w:rPr>
          <w:sz w:val="28"/>
          <w:szCs w:val="28"/>
        </w:rPr>
      </w:pP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 В целях обеспечения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сельского поселения органы местного самоуправления сельского поселения осуществляют следующие полномочия:</w:t>
      </w:r>
    </w:p>
    <w:p w:rsidR="00487A09" w:rsidRPr="006D14C7" w:rsidRDefault="00487A09" w:rsidP="00487A09">
      <w:pPr>
        <w:rPr>
          <w:color w:val="FF0000"/>
          <w:sz w:val="28"/>
          <w:szCs w:val="28"/>
        </w:rPr>
      </w:pPr>
      <w:r w:rsidRPr="006D14C7">
        <w:rPr>
          <w:sz w:val="28"/>
          <w:szCs w:val="28"/>
        </w:rPr>
        <w:t>Совет сельского поселения  Майский сельсовет МР Иглинский район:</w:t>
      </w:r>
    </w:p>
    <w:p w:rsidR="00487A09" w:rsidRPr="006D14C7" w:rsidRDefault="00487A09" w:rsidP="00487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7">
        <w:rPr>
          <w:rFonts w:ascii="Times New Roman" w:hAnsi="Times New Roman" w:cs="Times New Roman"/>
          <w:sz w:val="28"/>
          <w:szCs w:val="28"/>
        </w:rPr>
        <w:t xml:space="preserve">3.1. осуществляет нормативно-правовое регулирование в сфере создания условии по развитию местного традиционного народного художественного творчества, </w:t>
      </w:r>
      <w:r w:rsidRPr="006D14C7">
        <w:rPr>
          <w:rStyle w:val="a7"/>
          <w:rFonts w:ascii="Times New Roman" w:hAnsi="Times New Roman"/>
          <w:b w:val="0"/>
          <w:sz w:val="28"/>
          <w:szCs w:val="28"/>
        </w:rPr>
        <w:t>участии в сохранении, возрождении и развитии народных художественных промыслов</w:t>
      </w:r>
      <w:r w:rsidRPr="006D14C7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6D14C7">
        <w:rPr>
          <w:rFonts w:ascii="Times New Roman" w:hAnsi="Times New Roman" w:cs="Times New Roman"/>
          <w:sz w:val="28"/>
          <w:szCs w:val="28"/>
        </w:rPr>
        <w:t>в  сельском поселении;</w:t>
      </w:r>
    </w:p>
    <w:p w:rsidR="00487A09" w:rsidRPr="006D14C7" w:rsidRDefault="00487A09" w:rsidP="00487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4C7">
        <w:rPr>
          <w:rFonts w:ascii="Times New Roman" w:hAnsi="Times New Roman" w:cs="Times New Roman"/>
          <w:sz w:val="28"/>
          <w:szCs w:val="28"/>
        </w:rPr>
        <w:t xml:space="preserve">3.2. принимает муниципальные целевые программы в сфере создания </w:t>
      </w:r>
      <w:r w:rsidRPr="006D14C7">
        <w:rPr>
          <w:rFonts w:ascii="Times New Roman" w:hAnsi="Times New Roman" w:cs="Times New Roman"/>
          <w:sz w:val="28"/>
          <w:szCs w:val="28"/>
        </w:rPr>
        <w:lastRenderedPageBreak/>
        <w:t xml:space="preserve">условий по развитию местного традиционного народного художественного творчества и </w:t>
      </w:r>
      <w:r w:rsidRPr="006D14C7">
        <w:rPr>
          <w:rStyle w:val="a7"/>
          <w:rFonts w:ascii="Times New Roman" w:hAnsi="Times New Roman"/>
          <w:b w:val="0"/>
          <w:sz w:val="28"/>
          <w:szCs w:val="28"/>
        </w:rPr>
        <w:t>сохранения, возрождения и развития народных художественных промыслов сельского поселения;</w:t>
      </w:r>
    </w:p>
    <w:p w:rsidR="00487A09" w:rsidRPr="006D14C7" w:rsidRDefault="00487A09" w:rsidP="00487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7">
        <w:rPr>
          <w:rFonts w:ascii="Times New Roman" w:hAnsi="Times New Roman" w:cs="Times New Roman"/>
          <w:sz w:val="28"/>
          <w:szCs w:val="28"/>
        </w:rPr>
        <w:t>3.3.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487A09" w:rsidRPr="006D14C7" w:rsidRDefault="00487A09" w:rsidP="00487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7">
        <w:rPr>
          <w:rFonts w:ascii="Times New Roman" w:hAnsi="Times New Roman" w:cs="Times New Roman"/>
          <w:sz w:val="28"/>
          <w:szCs w:val="28"/>
        </w:rPr>
        <w:t>Администрация сельского поселения Майский сельсовет МР Иглинский район: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3.4.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 xml:space="preserve">3.5. обеспечивает функционирование и финансирование муниципальных </w:t>
      </w:r>
      <w:r w:rsidRPr="006D14C7">
        <w:rPr>
          <w:spacing w:val="-11"/>
          <w:sz w:val="28"/>
          <w:szCs w:val="28"/>
        </w:rPr>
        <w:t>учреждений культуры</w:t>
      </w:r>
      <w:r w:rsidRPr="006D14C7">
        <w:rPr>
          <w:sz w:val="28"/>
          <w:szCs w:val="28"/>
        </w:rPr>
        <w:t xml:space="preserve"> осуществляющих функции развития и популяризации народного художественного творчества и сохранения, возрождения и развития народных художественных промыслов; поддерживает и развивает их материально-техническую базу;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3.6.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3.7.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 народных художественных промыслов;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3.8.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3.9. содействует подготовке, переподготовке, повышению квалификации кадров в сфере сохранения и развития традиционной народной культуры, и народных художественных промыслов;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3.10. осуществляет информационную и методическую помощь, координ</w:t>
      </w:r>
      <w:r w:rsidRPr="006D14C7">
        <w:rPr>
          <w:spacing w:val="-4"/>
          <w:sz w:val="28"/>
          <w:szCs w:val="28"/>
        </w:rPr>
        <w:t xml:space="preserve">ацию деятельности муниципальных учреждений культуры </w:t>
      </w:r>
      <w:r w:rsidRPr="006D14C7">
        <w:rPr>
          <w:sz w:val="28"/>
          <w:szCs w:val="28"/>
        </w:rPr>
        <w:t xml:space="preserve"> сельского поселения;</w:t>
      </w:r>
    </w:p>
    <w:p w:rsidR="00487A09" w:rsidRPr="006D14C7" w:rsidRDefault="00487A09" w:rsidP="00487A09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rPr>
          <w:sz w:val="28"/>
          <w:szCs w:val="28"/>
        </w:rPr>
      </w:pPr>
      <w:r w:rsidRPr="006D14C7">
        <w:rPr>
          <w:sz w:val="28"/>
          <w:szCs w:val="28"/>
        </w:rPr>
        <w:t>3.11. обеспечивает ведение отчетности в соответствии с действующим законодательством;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3.12. осуществляет иные полномочия в соответствии с действующим законодательством.</w:t>
      </w:r>
    </w:p>
    <w:p w:rsidR="00487A09" w:rsidRPr="006D14C7" w:rsidRDefault="00487A09" w:rsidP="00487A09">
      <w:pPr>
        <w:rPr>
          <w:sz w:val="28"/>
          <w:szCs w:val="28"/>
        </w:rPr>
      </w:pPr>
    </w:p>
    <w:p w:rsidR="00487A09" w:rsidRPr="006D14C7" w:rsidRDefault="00487A09" w:rsidP="00487A09">
      <w:pPr>
        <w:jc w:val="center"/>
        <w:rPr>
          <w:b/>
          <w:sz w:val="28"/>
          <w:szCs w:val="28"/>
        </w:rPr>
      </w:pPr>
      <w:r w:rsidRPr="006D14C7">
        <w:rPr>
          <w:b/>
          <w:sz w:val="28"/>
          <w:szCs w:val="28"/>
        </w:rPr>
        <w:t>4. Порядок финансирования</w:t>
      </w:r>
    </w:p>
    <w:p w:rsidR="00487A09" w:rsidRPr="006D14C7" w:rsidRDefault="00487A09" w:rsidP="00487A09">
      <w:pPr>
        <w:rPr>
          <w:sz w:val="28"/>
          <w:szCs w:val="28"/>
        </w:rPr>
      </w:pP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4. 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счет: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lastRenderedPageBreak/>
        <w:t>4.1. средств бюджета сельского поселения Майский сельсовет МР Иглинский район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4.2. средств от оказания платных услуг учреждениями культуры;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4.3. добровольных взносов физических и юридических лиц;</w:t>
      </w:r>
    </w:p>
    <w:p w:rsidR="00487A09" w:rsidRPr="006D14C7" w:rsidRDefault="00487A09" w:rsidP="00487A09">
      <w:pPr>
        <w:rPr>
          <w:sz w:val="28"/>
          <w:szCs w:val="28"/>
        </w:rPr>
      </w:pPr>
      <w:r w:rsidRPr="006D14C7">
        <w:rPr>
          <w:sz w:val="28"/>
          <w:szCs w:val="28"/>
        </w:rPr>
        <w:t>4.4. иных источников, не запрещенных действующим законодательством.</w:t>
      </w:r>
    </w:p>
    <w:p w:rsidR="00487A09" w:rsidRPr="006D14C7" w:rsidRDefault="00487A09" w:rsidP="00487A09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487A09" w:rsidRPr="006D14C7" w:rsidRDefault="00487A09" w:rsidP="00487A09">
      <w:pPr>
        <w:pStyle w:val="a3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D83507" w:rsidRPr="00487A09" w:rsidRDefault="00D83507">
      <w:pPr>
        <w:rPr>
          <w:lang w:val="be-BY"/>
        </w:rPr>
      </w:pPr>
    </w:p>
    <w:sectPr w:rsidR="00D83507" w:rsidRPr="00487A09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A09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99A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3C1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B72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6DA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323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09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1C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12D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A32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7A0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487A09"/>
    <w:rPr>
      <w:i/>
      <w:iCs/>
    </w:rPr>
  </w:style>
  <w:style w:type="paragraph" w:customStyle="1" w:styleId="ConsPlusTitle">
    <w:name w:val="ConsPlusTitle"/>
    <w:rsid w:val="00487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7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487A09"/>
    <w:pPr>
      <w:spacing w:before="100" w:beforeAutospacing="1" w:after="100" w:afterAutospacing="1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87A09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487A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7836</Characters>
  <Application>Microsoft Office Word</Application>
  <DocSecurity>0</DocSecurity>
  <Lines>65</Lines>
  <Paragraphs>18</Paragraphs>
  <ScaleCrop>false</ScaleCrop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2018-06-28T12:10:00Z</dcterms:created>
  <dcterms:modified xsi:type="dcterms:W3CDTF">2018-06-28T12:11:00Z</dcterms:modified>
</cp:coreProperties>
</file>