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9" w:rsidRPr="00B02995" w:rsidRDefault="00B02995" w:rsidP="00386D99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КАРАР                                                                                             РЕШЕНИЕ</w:t>
      </w:r>
    </w:p>
    <w:p w:rsidR="00386D99" w:rsidRPr="002B6361" w:rsidRDefault="00386D99" w:rsidP="00386D99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2B636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Правил  внешнего  оформления  зданий  и  сооружений  сельского поселения  Майский  сельсовет  муниципального района Иглинский  район  Республики  Башкортостан</w:t>
      </w:r>
    </w:p>
    <w:p w:rsidR="00386D99" w:rsidRPr="002B6361" w:rsidRDefault="00386D99" w:rsidP="00386D99">
      <w:pPr>
        <w:jc w:val="center"/>
        <w:rPr>
          <w:rFonts w:eastAsia="Calibri"/>
          <w:b/>
          <w:lang w:eastAsia="en-US"/>
        </w:rPr>
      </w:pPr>
    </w:p>
    <w:p w:rsidR="00386D99" w:rsidRPr="001F41C1" w:rsidRDefault="00386D99" w:rsidP="00386D9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41C1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 от  06 октября  2003  года  № 131-ФЗ « Об  общих  принципах  организации  местного  самоуправления  в  Российской  Федерации», Федеральным  законом  от  30  марта  1999  года  № 52-ФЗ  « О  </w:t>
      </w:r>
      <w:proofErr w:type="spellStart"/>
      <w:r>
        <w:rPr>
          <w:rFonts w:eastAsia="Calibri"/>
          <w:sz w:val="28"/>
          <w:szCs w:val="28"/>
          <w:lang w:eastAsia="en-US"/>
        </w:rPr>
        <w:t>санитарно-эпидемилогическом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благополучии населения»,  Градостроительным  кодексом  Российской  Федерации № 190-ФЗ от  29 декабря 2004  года, Санитарными  правилами и  нормами  </w:t>
      </w:r>
      <w:proofErr w:type="spellStart"/>
      <w:r>
        <w:rPr>
          <w:rFonts w:eastAsia="Calibri"/>
          <w:sz w:val="28"/>
          <w:szCs w:val="28"/>
          <w:lang w:eastAsia="en-US"/>
        </w:rPr>
        <w:t>СанПиН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42-128-4690-88 « Санитарные  правила  содержания  территорий населенных  мест»,  </w:t>
      </w:r>
      <w:r w:rsidRPr="001F41C1">
        <w:rPr>
          <w:rFonts w:eastAsia="Calibri"/>
          <w:sz w:val="28"/>
          <w:szCs w:val="28"/>
          <w:lang w:eastAsia="en-US"/>
        </w:rPr>
        <w:t xml:space="preserve">Совет сельского поселения Майский </w:t>
      </w:r>
      <w:r w:rsidRPr="001F41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F41C1">
        <w:rPr>
          <w:rFonts w:eastAsia="Calibri"/>
          <w:sz w:val="28"/>
          <w:szCs w:val="28"/>
          <w:lang w:eastAsia="en-US"/>
        </w:rPr>
        <w:t>сельсовет муниципального</w:t>
      </w:r>
      <w:proofErr w:type="gramEnd"/>
      <w:r w:rsidRPr="001F41C1">
        <w:rPr>
          <w:rFonts w:eastAsia="Calibri"/>
          <w:sz w:val="28"/>
          <w:szCs w:val="28"/>
          <w:lang w:eastAsia="en-US"/>
        </w:rPr>
        <w:t xml:space="preserve"> района Иглинский район Республики Башкортостан решил:</w:t>
      </w:r>
    </w:p>
    <w:p w:rsidR="00386D99" w:rsidRPr="001F41C1" w:rsidRDefault="00386D99" w:rsidP="00386D99">
      <w:pPr>
        <w:ind w:firstLine="540"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386D99" w:rsidRPr="00BF49B1" w:rsidRDefault="00386D99" w:rsidP="00386D99">
      <w:pPr>
        <w:numPr>
          <w:ilvl w:val="0"/>
          <w:numId w:val="1"/>
        </w:numPr>
        <w:ind w:left="-142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9B1">
        <w:rPr>
          <w:sz w:val="28"/>
          <w:szCs w:val="28"/>
        </w:rPr>
        <w:t xml:space="preserve">Утвердить   </w:t>
      </w:r>
      <w:r w:rsidRPr="004B2F41">
        <w:rPr>
          <w:sz w:val="28"/>
          <w:szCs w:val="28"/>
        </w:rPr>
        <w:t>Правила  внешнего  оформления  зданий  и  сооружений  сельского поселения  Майский  сельсовет  муниципального района Иглинский  район  Республики  Башкортостан</w:t>
      </w:r>
    </w:p>
    <w:p w:rsidR="00386D99" w:rsidRPr="001F41C1" w:rsidRDefault="00386D99" w:rsidP="00386D99">
      <w:pPr>
        <w:numPr>
          <w:ilvl w:val="0"/>
          <w:numId w:val="1"/>
        </w:numPr>
        <w:ind w:left="-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49B1">
        <w:rPr>
          <w:rFonts w:eastAsia="Calibri"/>
          <w:sz w:val="28"/>
          <w:szCs w:val="28"/>
          <w:lang w:eastAsia="en-US"/>
        </w:rPr>
        <w:t>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район.</w:t>
      </w:r>
    </w:p>
    <w:p w:rsidR="00386D99" w:rsidRPr="001F41C1" w:rsidRDefault="00386D99" w:rsidP="00386D99">
      <w:pPr>
        <w:numPr>
          <w:ilvl w:val="0"/>
          <w:numId w:val="1"/>
        </w:numPr>
        <w:ind w:left="-142" w:firstLine="567"/>
        <w:rPr>
          <w:rFonts w:eastAsia="Calibri"/>
          <w:sz w:val="28"/>
          <w:szCs w:val="28"/>
        </w:rPr>
      </w:pPr>
      <w:r w:rsidRPr="001F41C1">
        <w:rPr>
          <w:rFonts w:eastAsia="Calibri"/>
          <w:sz w:val="28"/>
          <w:szCs w:val="28"/>
        </w:rPr>
        <w:t xml:space="preserve">Контроль за исполнением данного  решения  возложить на Постоянную комиссию Совета по  бюджету, налогам, вопросам  собственности  и  социально- гуманитарным  вопросам </w:t>
      </w:r>
      <w:proofErr w:type="gramStart"/>
      <w:r w:rsidRPr="001F41C1">
        <w:rPr>
          <w:rFonts w:eastAsia="Calibri"/>
          <w:sz w:val="28"/>
          <w:szCs w:val="28"/>
        </w:rPr>
        <w:t xml:space="preserve">( </w:t>
      </w:r>
      <w:proofErr w:type="gramEnd"/>
      <w:r w:rsidRPr="001F41C1">
        <w:rPr>
          <w:rFonts w:eastAsia="Calibri"/>
          <w:sz w:val="28"/>
          <w:szCs w:val="28"/>
        </w:rPr>
        <w:t>председатель- Новикова  Н.П)</w:t>
      </w:r>
    </w:p>
    <w:p w:rsidR="00386D99" w:rsidRPr="001F41C1" w:rsidRDefault="00386D99" w:rsidP="00386D99">
      <w:pPr>
        <w:numPr>
          <w:ilvl w:val="0"/>
          <w:numId w:val="1"/>
        </w:numPr>
        <w:ind w:left="-142" w:firstLine="567"/>
        <w:rPr>
          <w:rFonts w:eastAsia="Calibri"/>
          <w:sz w:val="28"/>
          <w:szCs w:val="28"/>
        </w:rPr>
      </w:pPr>
      <w:r w:rsidRPr="001F41C1">
        <w:rPr>
          <w:rFonts w:eastAsia="Calibri"/>
          <w:sz w:val="28"/>
          <w:szCs w:val="28"/>
        </w:rPr>
        <w:t>Настоящее решение вступает в силу со дня его обнародования.</w:t>
      </w:r>
    </w:p>
    <w:p w:rsidR="00386D99" w:rsidRDefault="00386D99" w:rsidP="00386D99">
      <w:pPr>
        <w:jc w:val="both"/>
        <w:rPr>
          <w:rFonts w:ascii="Calibri" w:eastAsia="Calibri" w:hAnsi="Calibri"/>
          <w:sz w:val="28"/>
          <w:szCs w:val="28"/>
        </w:rPr>
      </w:pPr>
    </w:p>
    <w:p w:rsidR="00386D99" w:rsidRPr="001F41C1" w:rsidRDefault="00386D99" w:rsidP="00386D9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</w:rPr>
        <w:t>Глава сельского  поселения                                                 Л.В.Ушакова</w:t>
      </w:r>
    </w:p>
    <w:p w:rsidR="00386D99" w:rsidRPr="001F41C1" w:rsidRDefault="00386D99" w:rsidP="00386D9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F41C1">
        <w:rPr>
          <w:rFonts w:eastAsia="Calibri"/>
          <w:bCs/>
          <w:sz w:val="28"/>
          <w:szCs w:val="28"/>
          <w:lang w:eastAsia="en-US"/>
        </w:rPr>
        <w:t>«20» марта  2014 г.</w:t>
      </w:r>
    </w:p>
    <w:p w:rsidR="005630E9" w:rsidRPr="007A2D06" w:rsidRDefault="00386D99" w:rsidP="005630E9">
      <w:pPr>
        <w:tabs>
          <w:tab w:val="left" w:pos="3724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№ 346</w:t>
      </w:r>
    </w:p>
    <w:p w:rsidR="005630E9" w:rsidRDefault="005630E9" w:rsidP="005630E9">
      <w:pPr>
        <w:ind w:left="6804" w:firstLine="720"/>
        <w:jc w:val="both"/>
        <w:rPr>
          <w:sz w:val="18"/>
          <w:szCs w:val="18"/>
        </w:rPr>
      </w:pPr>
    </w:p>
    <w:p w:rsidR="005630E9" w:rsidRDefault="005630E9" w:rsidP="005630E9">
      <w:pPr>
        <w:jc w:val="both"/>
      </w:pPr>
      <w:r>
        <w:t xml:space="preserve">                                                                                                             </w:t>
      </w:r>
    </w:p>
    <w:p w:rsidR="005630E9" w:rsidRPr="0037606D" w:rsidRDefault="005630E9" w:rsidP="005630E9">
      <w:pPr>
        <w:jc w:val="both"/>
      </w:pPr>
      <w:r>
        <w:lastRenderedPageBreak/>
        <w:t xml:space="preserve">                                                                                                                                  </w:t>
      </w:r>
      <w:r w:rsidRPr="0037606D">
        <w:t xml:space="preserve">Приложение </w:t>
      </w:r>
      <w:r>
        <w:t xml:space="preserve"> </w:t>
      </w:r>
    </w:p>
    <w:p w:rsidR="005630E9" w:rsidRPr="0037606D" w:rsidRDefault="005630E9" w:rsidP="005630E9">
      <w:pPr>
        <w:ind w:left="6521" w:firstLine="36"/>
        <w:jc w:val="both"/>
      </w:pPr>
      <w:r w:rsidRPr="0037606D">
        <w:t xml:space="preserve">к решению Совета  сельского поселения </w:t>
      </w:r>
      <w:r>
        <w:t>Майский</w:t>
      </w:r>
      <w:r w:rsidRPr="0037606D">
        <w:t xml:space="preserve"> сельсовет муниципального района </w:t>
      </w:r>
      <w:r>
        <w:t>Иглинский</w:t>
      </w:r>
      <w:r w:rsidRPr="0037606D">
        <w:t xml:space="preserve"> район Республики Башкортостан </w:t>
      </w:r>
    </w:p>
    <w:p w:rsidR="005630E9" w:rsidRDefault="005630E9" w:rsidP="005630E9">
      <w:pPr>
        <w:ind w:left="6521" w:firstLine="36"/>
        <w:jc w:val="both"/>
      </w:pPr>
      <w:r w:rsidRPr="0037606D">
        <w:t>от «</w:t>
      </w:r>
      <w:r>
        <w:t>20</w:t>
      </w:r>
      <w:r w:rsidRPr="0037606D">
        <w:t>»</w:t>
      </w:r>
      <w:r>
        <w:t xml:space="preserve">  марта 2014 г.</w:t>
      </w:r>
    </w:p>
    <w:p w:rsidR="005630E9" w:rsidRPr="0037606D" w:rsidRDefault="005630E9" w:rsidP="005630E9">
      <w:pPr>
        <w:ind w:left="6521" w:firstLine="36"/>
        <w:jc w:val="both"/>
      </w:pPr>
      <w:r w:rsidRPr="0037606D">
        <w:t xml:space="preserve">№ </w:t>
      </w:r>
      <w:r>
        <w:t xml:space="preserve"> 346</w:t>
      </w:r>
    </w:p>
    <w:p w:rsidR="005630E9" w:rsidRDefault="005630E9" w:rsidP="005630E9">
      <w:pPr>
        <w:ind w:left="6521" w:firstLine="720"/>
        <w:jc w:val="both"/>
        <w:rPr>
          <w:sz w:val="18"/>
          <w:szCs w:val="18"/>
        </w:rPr>
      </w:pPr>
    </w:p>
    <w:p w:rsidR="005630E9" w:rsidRPr="00EE5356" w:rsidRDefault="005630E9" w:rsidP="005630E9">
      <w:pPr>
        <w:ind w:firstLine="720"/>
        <w:jc w:val="center"/>
        <w:rPr>
          <w:b/>
          <w:bCs/>
          <w:sz w:val="28"/>
          <w:szCs w:val="28"/>
        </w:rPr>
      </w:pPr>
      <w:r w:rsidRPr="00EE5356">
        <w:rPr>
          <w:b/>
          <w:bCs/>
          <w:sz w:val="28"/>
          <w:szCs w:val="28"/>
        </w:rPr>
        <w:t>ПРАВИЛА</w:t>
      </w:r>
    </w:p>
    <w:p w:rsidR="005630E9" w:rsidRPr="00EE5356" w:rsidRDefault="005630E9" w:rsidP="005630E9">
      <w:pPr>
        <w:ind w:firstLine="720"/>
        <w:jc w:val="center"/>
        <w:rPr>
          <w:b/>
          <w:bCs/>
          <w:sz w:val="28"/>
          <w:szCs w:val="28"/>
        </w:rPr>
      </w:pPr>
      <w:r w:rsidRPr="00EE5356">
        <w:rPr>
          <w:b/>
          <w:bCs/>
          <w:sz w:val="28"/>
          <w:szCs w:val="28"/>
        </w:rPr>
        <w:t xml:space="preserve">внешнего оформления зданий и сооружений  сельского поселения </w:t>
      </w:r>
      <w:r>
        <w:rPr>
          <w:b/>
          <w:bCs/>
          <w:sz w:val="28"/>
          <w:szCs w:val="28"/>
        </w:rPr>
        <w:t>Майский</w:t>
      </w:r>
      <w:r w:rsidRPr="00EE5356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Иглинский</w:t>
      </w:r>
      <w:r w:rsidRPr="00EE5356">
        <w:rPr>
          <w:b/>
          <w:bCs/>
          <w:sz w:val="28"/>
          <w:szCs w:val="28"/>
        </w:rPr>
        <w:t xml:space="preserve"> район Республики Башкортостан</w:t>
      </w:r>
    </w:p>
    <w:p w:rsidR="005630E9" w:rsidRDefault="005630E9" w:rsidP="00563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4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0E9" w:rsidRDefault="005630E9" w:rsidP="00563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4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0E9" w:rsidRPr="007A2D06" w:rsidRDefault="005630E9" w:rsidP="00563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2D06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5630E9" w:rsidRPr="00EE5356" w:rsidRDefault="005630E9" w:rsidP="00563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both"/>
        <w:rPr>
          <w:rFonts w:ascii="Times New Roman" w:hAnsi="Times New Roman"/>
          <w:sz w:val="28"/>
          <w:szCs w:val="28"/>
        </w:rPr>
      </w:pPr>
    </w:p>
    <w:p w:rsidR="005630E9" w:rsidRPr="00EE5356" w:rsidRDefault="005630E9" w:rsidP="00563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35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E5356">
        <w:rPr>
          <w:rFonts w:ascii="Times New Roman" w:hAnsi="Times New Roman"/>
          <w:sz w:val="28"/>
          <w:szCs w:val="28"/>
        </w:rPr>
        <w:t xml:space="preserve">Правила внешнего оформления зданий и сооружений сельского поселения </w:t>
      </w:r>
      <w:r>
        <w:rPr>
          <w:rFonts w:ascii="Times New Roman" w:hAnsi="Times New Roman"/>
          <w:sz w:val="28"/>
          <w:szCs w:val="28"/>
        </w:rPr>
        <w:t xml:space="preserve">Майский </w:t>
      </w:r>
      <w:r w:rsidRPr="00EE535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EE5356">
        <w:rPr>
          <w:rFonts w:ascii="Times New Roman" w:hAnsi="Times New Roman"/>
          <w:sz w:val="28"/>
          <w:szCs w:val="28"/>
        </w:rPr>
        <w:t xml:space="preserve"> район Республики Башкортостан (далее - Правила) разработаны и утверждены в соответствии с Федеральным </w:t>
      </w:r>
      <w:hyperlink r:id="rId5" w:history="1">
        <w:r w:rsidRPr="00EE535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E535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6 октября 2003 года N 131-ФЗ «</w:t>
      </w:r>
      <w:r w:rsidRPr="00EE535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EE5356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EE535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30 марта 1999 года N 52-ФЗ «</w:t>
      </w:r>
      <w:r w:rsidRPr="00EE5356">
        <w:rPr>
          <w:rFonts w:ascii="Times New Roman" w:hAnsi="Times New Roman"/>
          <w:sz w:val="28"/>
          <w:szCs w:val="28"/>
        </w:rPr>
        <w:t>О санитарно-эпидемиоло</w:t>
      </w:r>
      <w:r>
        <w:rPr>
          <w:rFonts w:ascii="Times New Roman" w:hAnsi="Times New Roman"/>
          <w:sz w:val="28"/>
          <w:szCs w:val="28"/>
        </w:rPr>
        <w:t>гическом благополучии населения»</w:t>
      </w:r>
      <w:r w:rsidRPr="00EE5356">
        <w:rPr>
          <w:rFonts w:ascii="Times New Roman" w:hAnsi="Times New Roman"/>
          <w:sz w:val="28"/>
          <w:szCs w:val="28"/>
        </w:rPr>
        <w:t xml:space="preserve">, Градостроительным </w:t>
      </w:r>
      <w:hyperlink r:id="rId7" w:history="1">
        <w:r w:rsidRPr="00EE535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EE5356">
        <w:rPr>
          <w:rFonts w:ascii="Times New Roman" w:hAnsi="Times New Roman"/>
          <w:sz w:val="28"/>
          <w:szCs w:val="28"/>
        </w:rPr>
        <w:t xml:space="preserve"> Российской Федерации N</w:t>
      </w:r>
      <w:proofErr w:type="gramEnd"/>
      <w:r w:rsidRPr="00EE5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5356">
        <w:rPr>
          <w:rFonts w:ascii="Times New Roman" w:hAnsi="Times New Roman"/>
          <w:sz w:val="28"/>
          <w:szCs w:val="28"/>
        </w:rPr>
        <w:t>190-ФЗ от 29 декабря 2004 года, Санитарными правилами и</w:t>
      </w:r>
      <w:r>
        <w:rPr>
          <w:rFonts w:ascii="Times New Roman" w:hAnsi="Times New Roman"/>
          <w:sz w:val="28"/>
          <w:szCs w:val="28"/>
        </w:rPr>
        <w:t xml:space="preserve">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42-128-4690-88 «</w:t>
      </w:r>
      <w:r w:rsidRPr="00EE5356">
        <w:rPr>
          <w:rFonts w:ascii="Times New Roman" w:hAnsi="Times New Roman"/>
          <w:sz w:val="28"/>
          <w:szCs w:val="28"/>
        </w:rPr>
        <w:t>Санитарные правила содерж</w:t>
      </w:r>
      <w:r>
        <w:rPr>
          <w:rFonts w:ascii="Times New Roman" w:hAnsi="Times New Roman"/>
          <w:sz w:val="28"/>
          <w:szCs w:val="28"/>
        </w:rPr>
        <w:t>ания территорий населенных мест»</w:t>
      </w:r>
      <w:r w:rsidRPr="00EE5356">
        <w:rPr>
          <w:rFonts w:ascii="Times New Roman" w:hAnsi="Times New Roman"/>
          <w:sz w:val="28"/>
          <w:szCs w:val="28"/>
        </w:rPr>
        <w:t xml:space="preserve">, с целью улучшения уровня благоустройства, санитарного состояния территорий сельского поселения </w:t>
      </w:r>
      <w:r>
        <w:rPr>
          <w:rFonts w:ascii="Times New Roman" w:hAnsi="Times New Roman"/>
          <w:sz w:val="28"/>
          <w:szCs w:val="28"/>
        </w:rPr>
        <w:t>Майский</w:t>
      </w:r>
      <w:r w:rsidRPr="00EE535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EE5356">
        <w:rPr>
          <w:rFonts w:ascii="Times New Roman" w:hAnsi="Times New Roman"/>
          <w:sz w:val="28"/>
          <w:szCs w:val="28"/>
        </w:rPr>
        <w:t xml:space="preserve">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</w:t>
      </w:r>
      <w:proofErr w:type="gramEnd"/>
      <w:r w:rsidRPr="00EE5356">
        <w:rPr>
          <w:rFonts w:ascii="Times New Roman" w:hAnsi="Times New Roman"/>
          <w:sz w:val="28"/>
          <w:szCs w:val="28"/>
        </w:rPr>
        <w:t xml:space="preserve">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5630E9" w:rsidRPr="00EE5356" w:rsidRDefault="005630E9" w:rsidP="00563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5356">
        <w:rPr>
          <w:rFonts w:ascii="Times New Roman" w:hAnsi="Times New Roman"/>
          <w:sz w:val="28"/>
          <w:szCs w:val="28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Майский </w:t>
      </w:r>
      <w:r w:rsidRPr="00EE535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EE535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lastRenderedPageBreak/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5630E9" w:rsidRPr="00EE5356" w:rsidRDefault="005630E9" w:rsidP="005630E9">
      <w:pPr>
        <w:ind w:firstLine="720"/>
        <w:jc w:val="both"/>
        <w:outlineLvl w:val="1"/>
        <w:rPr>
          <w:sz w:val="28"/>
          <w:szCs w:val="28"/>
        </w:rPr>
      </w:pPr>
    </w:p>
    <w:p w:rsidR="005630E9" w:rsidRPr="007A2D06" w:rsidRDefault="005630E9" w:rsidP="005630E9">
      <w:pPr>
        <w:ind w:firstLine="720"/>
        <w:jc w:val="center"/>
        <w:outlineLvl w:val="1"/>
        <w:rPr>
          <w:b/>
          <w:sz w:val="28"/>
          <w:szCs w:val="28"/>
        </w:rPr>
      </w:pPr>
      <w:r w:rsidRPr="007A2D06">
        <w:rPr>
          <w:b/>
          <w:sz w:val="28"/>
          <w:szCs w:val="28"/>
        </w:rPr>
        <w:t>2. Содержание фасадов зданий, сооружений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2.1. Ремонт, оформление и содержание фасадов зданий и сооружений.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r>
        <w:rPr>
          <w:sz w:val="28"/>
          <w:szCs w:val="28"/>
        </w:rPr>
        <w:t>Майский</w:t>
      </w:r>
      <w:r w:rsidRPr="00EE535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Иглинский</w:t>
      </w:r>
      <w:r w:rsidRPr="00EE5356">
        <w:rPr>
          <w:sz w:val="28"/>
          <w:szCs w:val="28"/>
        </w:rPr>
        <w:t xml:space="preserve"> район Республики Башкортостан по согласованию с отделом архитектуры муниципального района </w:t>
      </w:r>
      <w:r>
        <w:rPr>
          <w:sz w:val="28"/>
          <w:szCs w:val="28"/>
        </w:rPr>
        <w:t xml:space="preserve">Иглинский </w:t>
      </w:r>
      <w:r w:rsidRPr="00EE5356">
        <w:rPr>
          <w:sz w:val="28"/>
          <w:szCs w:val="28"/>
        </w:rPr>
        <w:t>район Республики Башкортостан.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2.1.4. В случае ремонта, либо окраски фасад</w:t>
      </w:r>
      <w:proofErr w:type="gramStart"/>
      <w:r w:rsidRPr="00EE5356">
        <w:rPr>
          <w:sz w:val="28"/>
          <w:szCs w:val="28"/>
        </w:rPr>
        <w:t>а(</w:t>
      </w:r>
      <w:proofErr w:type="gramEnd"/>
      <w:r w:rsidRPr="00EE5356">
        <w:rPr>
          <w:sz w:val="28"/>
          <w:szCs w:val="28"/>
        </w:rPr>
        <w:t>-</w:t>
      </w:r>
      <w:proofErr w:type="spellStart"/>
      <w:r w:rsidRPr="00EE5356">
        <w:rPr>
          <w:sz w:val="28"/>
          <w:szCs w:val="28"/>
        </w:rPr>
        <w:t>ов</w:t>
      </w:r>
      <w:proofErr w:type="spellEnd"/>
      <w:r w:rsidRPr="00EE5356">
        <w:rPr>
          <w:sz w:val="28"/>
          <w:szCs w:val="28"/>
        </w:rPr>
        <w:t>) здания в зоне охраны памятника(-</w:t>
      </w:r>
      <w:proofErr w:type="spellStart"/>
      <w:r w:rsidRPr="00EE5356">
        <w:rPr>
          <w:sz w:val="28"/>
          <w:szCs w:val="28"/>
        </w:rPr>
        <w:t>ов</w:t>
      </w:r>
      <w:proofErr w:type="spellEnd"/>
      <w:r w:rsidRPr="00EE5356">
        <w:rPr>
          <w:sz w:val="28"/>
          <w:szCs w:val="28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 многоквартирном доме на управление многоквартирным домом (далее - владельцы зданий и сооружений), обязаны: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иметь план благоустройства прилегающей территории;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lastRenderedPageBreak/>
        <w:t>- поддерживать в исправном состоянии фасады зданий, строений и сооружений.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2.1.6. При эксплуатации зданий, сооружений запрещается: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proofErr w:type="gramStart"/>
      <w:r w:rsidRPr="00EE5356">
        <w:rPr>
          <w:sz w:val="28"/>
          <w:szCs w:val="28"/>
        </w:rPr>
        <w:t>- изменение функционального назначения помещений, определенного согласованным в установленном порядке проектом;</w:t>
      </w:r>
      <w:proofErr w:type="gramEnd"/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r>
        <w:rPr>
          <w:sz w:val="28"/>
          <w:szCs w:val="28"/>
        </w:rPr>
        <w:t>Майский</w:t>
      </w:r>
      <w:r w:rsidRPr="00EE535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Иглинский</w:t>
      </w:r>
      <w:r w:rsidRPr="00EE5356">
        <w:rPr>
          <w:sz w:val="28"/>
          <w:szCs w:val="28"/>
        </w:rPr>
        <w:t xml:space="preserve"> район Республики Башкортостан;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2.2. Окна и витрины.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Дополнительными элементами устройства и оборудования окон и витрин являются: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декоративные решетки;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защитные устройства;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ограждения витрин;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приямки;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маркизы (наружные навесы над окнами или балконами);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иллюминация;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озеленение.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2.2.2. В связи с изменением функционального назначения помещений допускается реконструкция оконных проемов первого этажа зданий и </w:t>
      </w:r>
      <w:r w:rsidRPr="00EE5356">
        <w:rPr>
          <w:sz w:val="28"/>
          <w:szCs w:val="28"/>
        </w:rPr>
        <w:lastRenderedPageBreak/>
        <w:t>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2.2.4. Окраска, отделка откосов должна осуществляться в соответствии с колером и общим </w:t>
      </w:r>
      <w:proofErr w:type="gramStart"/>
      <w:r w:rsidRPr="00EE5356">
        <w:rPr>
          <w:sz w:val="28"/>
          <w:szCs w:val="28"/>
        </w:rPr>
        <w:t>архитектурным решением</w:t>
      </w:r>
      <w:proofErr w:type="gramEnd"/>
      <w:r w:rsidRPr="00EE5356">
        <w:rPr>
          <w:sz w:val="28"/>
          <w:szCs w:val="28"/>
        </w:rPr>
        <w:t xml:space="preserve"> отделки фасада.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2.2.5. Остекление окон и витрин на фасаде должно иметь единый характер. 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2.2.7. Цветовое решение решеток и защитных ограждений должно иметь единый характер на фасаде.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</w:t>
      </w:r>
      <w:smartTag w:uri="urn:schemas-microsoft-com:office:smarttags" w:element="metricconverter">
        <w:smartTagPr>
          <w:attr w:name="ProductID" w:val="2,5 м"/>
        </w:smartTagPr>
        <w:r w:rsidRPr="00EE5356">
          <w:rPr>
            <w:sz w:val="28"/>
            <w:szCs w:val="28"/>
          </w:rPr>
          <w:t>2,5 м</w:t>
        </w:r>
      </w:smartTag>
      <w:r w:rsidRPr="00EE5356">
        <w:rPr>
          <w:sz w:val="28"/>
          <w:szCs w:val="28"/>
        </w:rPr>
        <w:t>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2.2.9. Элементы озеленения на фасадах должны размещаться упорядоченно, без ущерба для </w:t>
      </w:r>
      <w:proofErr w:type="gramStart"/>
      <w:r w:rsidRPr="00EE5356">
        <w:rPr>
          <w:sz w:val="28"/>
          <w:szCs w:val="28"/>
        </w:rPr>
        <w:t>архитектурного решения</w:t>
      </w:r>
      <w:proofErr w:type="gramEnd"/>
      <w:r w:rsidRPr="00EE5356">
        <w:rPr>
          <w:sz w:val="28"/>
          <w:szCs w:val="28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 Устройство и оборудование входных групп.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 w:rsidRPr="00EE5356">
        <w:rPr>
          <w:sz w:val="28"/>
          <w:szCs w:val="28"/>
        </w:rPr>
        <w:t>архитектурного решения</w:t>
      </w:r>
      <w:proofErr w:type="gramEnd"/>
      <w:r w:rsidRPr="00EE5356">
        <w:rPr>
          <w:sz w:val="28"/>
          <w:szCs w:val="28"/>
        </w:rPr>
        <w:t xml:space="preserve">, козырьков и иных элементов оборудования, устройством тамбуров, лестниц, перил и приямков, изменением их </w:t>
      </w:r>
      <w:r w:rsidRPr="00EE5356">
        <w:rPr>
          <w:sz w:val="28"/>
          <w:szCs w:val="28"/>
        </w:rPr>
        <w:lastRenderedPageBreak/>
        <w:t>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2.3.2. Основными элементами устройства и оборудования входных групп являются: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архитектурный проем;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архитектурное оформление проема;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дверные заполнения;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козырьки, навесы;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ступени, лестницы, крыльца, перила, пандусы;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приямки;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освещение.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2.3.3. Дополнительными элементами устройства и оборудования входных групп являются: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защитные экраны, жалюзи;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элементы информационного оформления;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элементы наружной рекламы;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элементы сезонного озеленения;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архитектурная подсветка.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EE5356">
        <w:rPr>
          <w:sz w:val="28"/>
          <w:szCs w:val="28"/>
        </w:rPr>
        <w:t>архитектурному решению</w:t>
      </w:r>
      <w:proofErr w:type="gramEnd"/>
      <w:r w:rsidRPr="00EE5356">
        <w:rPr>
          <w:sz w:val="28"/>
          <w:szCs w:val="28"/>
        </w:rPr>
        <w:t xml:space="preserve"> здания.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2.3.6. В целях обеспечения доступа в здания и сооружения </w:t>
      </w:r>
      <w:proofErr w:type="spellStart"/>
      <w:r w:rsidRPr="00EE5356">
        <w:rPr>
          <w:sz w:val="28"/>
          <w:szCs w:val="28"/>
        </w:rPr>
        <w:t>маломобильных</w:t>
      </w:r>
      <w:proofErr w:type="spellEnd"/>
      <w:r w:rsidRPr="00EE5356">
        <w:rPr>
          <w:sz w:val="28"/>
          <w:szCs w:val="28"/>
        </w:rPr>
        <w:t xml:space="preserve"> и иных лиц, доступ которых в здания и сооружения по </w:t>
      </w:r>
      <w:r w:rsidRPr="00EE5356">
        <w:rPr>
          <w:sz w:val="28"/>
          <w:szCs w:val="28"/>
        </w:rPr>
        <w:lastRenderedPageBreak/>
        <w:t>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2.3.7. Поверхность ступеней должна быть </w:t>
      </w:r>
      <w:proofErr w:type="spellStart"/>
      <w:r w:rsidRPr="00EE5356">
        <w:rPr>
          <w:sz w:val="28"/>
          <w:szCs w:val="28"/>
        </w:rPr>
        <w:t>бучардированной</w:t>
      </w:r>
      <w:proofErr w:type="spellEnd"/>
      <w:r w:rsidRPr="00EE5356">
        <w:rPr>
          <w:sz w:val="28"/>
          <w:szCs w:val="28"/>
        </w:rPr>
        <w:t xml:space="preserve"> и не допускать скольжения в любое время года.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2.3.10. Не допускается: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 Дополнительное оборудование фасадов.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2.4.2. Основными видами дополнительного оборудования являются: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2.4.3. Системы технического обеспечения внутренней эксплуатации зданий: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антенны;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lastRenderedPageBreak/>
        <w:t>- видеокамеры наружного наблюдения.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2.4.4. Техническое оборудование: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- кабельные линии, </w:t>
      </w:r>
      <w:proofErr w:type="spellStart"/>
      <w:r w:rsidRPr="00EE5356">
        <w:rPr>
          <w:sz w:val="28"/>
          <w:szCs w:val="28"/>
        </w:rPr>
        <w:t>пристенные</w:t>
      </w:r>
      <w:proofErr w:type="spellEnd"/>
      <w:r w:rsidRPr="00EE5356">
        <w:rPr>
          <w:sz w:val="28"/>
          <w:szCs w:val="28"/>
        </w:rPr>
        <w:t xml:space="preserve"> электрощиты, технологические шкафы, наружные инженерные сети.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 w:rsidRPr="00EE5356">
        <w:rPr>
          <w:sz w:val="28"/>
          <w:szCs w:val="28"/>
        </w:rPr>
        <w:t>архитектурным решением</w:t>
      </w:r>
      <w:proofErr w:type="gramEnd"/>
      <w:r w:rsidRPr="00EE5356">
        <w:rPr>
          <w:sz w:val="28"/>
          <w:szCs w:val="28"/>
        </w:rPr>
        <w:t>, комплексным оборудованием и оформлением фасада.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размещение вне поверхности основного фасада;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минимальный выход технических устройств на поверхность фасада;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компактное встроенное расположение;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маскировка наружных блоков, деталей;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группировка ряда элементов на общей несущей основе;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привязка к единой системе осей на фасаде.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 w:rsidRPr="00EE5356">
        <w:rPr>
          <w:sz w:val="28"/>
          <w:szCs w:val="28"/>
        </w:rPr>
        <w:t>архитектурным решением</w:t>
      </w:r>
      <w:proofErr w:type="gramEnd"/>
      <w:r w:rsidRPr="00EE5356">
        <w:rPr>
          <w:sz w:val="28"/>
          <w:szCs w:val="28"/>
        </w:rPr>
        <w:t xml:space="preserve"> фасада.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2.4.9. Устройство систем кондиционирования и вентиляции без наружного блока с подачей воздуха через отверстие в стене диаметром до </w:t>
      </w:r>
      <w:smartTag w:uri="urn:schemas-microsoft-com:office:smarttags" w:element="metricconverter">
        <w:smartTagPr>
          <w:attr w:name="ProductID" w:val="0,15 м"/>
        </w:smartTagPr>
        <w:r w:rsidRPr="00EE5356">
          <w:rPr>
            <w:sz w:val="28"/>
            <w:szCs w:val="28"/>
          </w:rPr>
          <w:t>0,15 м</w:t>
        </w:r>
      </w:smartTag>
      <w:r w:rsidRPr="00EE5356">
        <w:rPr>
          <w:sz w:val="28"/>
          <w:szCs w:val="28"/>
        </w:rPr>
        <w:t>, скрытое заборной решеткой, допускается повсеместно.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2.4.10. Размещение антенн допускается: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lastRenderedPageBreak/>
        <w:t>- на кровле зданий и сооружений компактными упорядоченными группами, с использованием единой несущей основы;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на дворовых фасадах, глухих стенах, брандмауэрах, не имеющих значительной зоны видимости;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 w:rsidRPr="00EE5356">
        <w:rPr>
          <w:sz w:val="28"/>
          <w:szCs w:val="28"/>
        </w:rPr>
        <w:t>архитектурному решению</w:t>
      </w:r>
      <w:proofErr w:type="gramEnd"/>
      <w:r w:rsidRPr="00EE5356">
        <w:rPr>
          <w:sz w:val="28"/>
          <w:szCs w:val="28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</w:t>
      </w:r>
      <w:smartTag w:uri="urn:schemas-microsoft-com:office:smarttags" w:element="metricconverter">
        <w:smartTagPr>
          <w:attr w:name="ProductID" w:val="3 м"/>
        </w:smartTagPr>
        <w:r w:rsidRPr="00EE5356">
          <w:rPr>
            <w:sz w:val="28"/>
            <w:szCs w:val="28"/>
          </w:rPr>
          <w:t>3 м</w:t>
        </w:r>
      </w:smartTag>
      <w:r w:rsidRPr="00EE5356">
        <w:rPr>
          <w:sz w:val="28"/>
          <w:szCs w:val="28"/>
        </w:rPr>
        <w:t>, либо на обособленных площадках.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- </w:t>
      </w:r>
      <w:proofErr w:type="spellStart"/>
      <w:r w:rsidRPr="00EE5356">
        <w:rPr>
          <w:sz w:val="28"/>
          <w:szCs w:val="28"/>
        </w:rPr>
        <w:t>консольно</w:t>
      </w:r>
      <w:proofErr w:type="spellEnd"/>
      <w:r w:rsidRPr="00EE5356">
        <w:rPr>
          <w:sz w:val="28"/>
          <w:szCs w:val="28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</w:t>
      </w:r>
      <w:smartTag w:uri="urn:schemas-microsoft-com:office:smarttags" w:element="metricconverter">
        <w:smartTagPr>
          <w:attr w:name="ProductID" w:val="5,0 м"/>
        </w:smartTagPr>
        <w:r w:rsidRPr="00EE5356">
          <w:rPr>
            <w:sz w:val="28"/>
            <w:szCs w:val="28"/>
          </w:rPr>
          <w:t>5,0 м</w:t>
        </w:r>
      </w:smartTag>
      <w:r w:rsidRPr="00EE5356">
        <w:rPr>
          <w:sz w:val="28"/>
          <w:szCs w:val="28"/>
        </w:rPr>
        <w:t xml:space="preserve"> от других консольных объектов на фасаде и выступающих элементов фасада;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над входом или рядом с входом в здание;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lastRenderedPageBreak/>
        <w:t>- в соответствии с осями простенков, вертикальной координацией размещения консольных объектов на фасаде;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на участках фасада, нуждающихся в композиционном завершении.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2.4.15. Размещение банкоматов на фасадах допускается: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- </w:t>
      </w:r>
      <w:proofErr w:type="gramStart"/>
      <w:r w:rsidRPr="00EE5356">
        <w:rPr>
          <w:sz w:val="28"/>
          <w:szCs w:val="28"/>
        </w:rPr>
        <w:t>встроенных</w:t>
      </w:r>
      <w:proofErr w:type="gramEnd"/>
      <w:r>
        <w:rPr>
          <w:sz w:val="28"/>
          <w:szCs w:val="28"/>
        </w:rPr>
        <w:t xml:space="preserve">, </w:t>
      </w:r>
      <w:r w:rsidRPr="00EE5356">
        <w:rPr>
          <w:sz w:val="28"/>
          <w:szCs w:val="28"/>
        </w:rPr>
        <w:t xml:space="preserve"> в объеме витрины при условии сохранения единой плоскости и общего характера витринного заполнения;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- встроенных в нишу или дверном </w:t>
      </w:r>
      <w:proofErr w:type="gramStart"/>
      <w:r w:rsidRPr="00EE5356">
        <w:rPr>
          <w:sz w:val="28"/>
          <w:szCs w:val="28"/>
        </w:rPr>
        <w:t>проеме</w:t>
      </w:r>
      <w:proofErr w:type="gramEnd"/>
      <w:r w:rsidRPr="00EE5356">
        <w:rPr>
          <w:sz w:val="28"/>
          <w:szCs w:val="28"/>
        </w:rPr>
        <w:t xml:space="preserve"> при условии, что он не используется в качестве входа, с сохранением общего архитектурного решения, габаритов проема.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ГИБДД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унификация;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компактные габариты;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 использование современных технических решений;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-использование материалов с высокими декоративными и эксплуатационными свойствами.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  <w:r w:rsidRPr="00EE5356">
        <w:rPr>
          <w:sz w:val="28"/>
          <w:szCs w:val="28"/>
        </w:rPr>
        <w:t xml:space="preserve"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</w:t>
      </w:r>
      <w:r w:rsidRPr="00EE5356">
        <w:rPr>
          <w:sz w:val="28"/>
          <w:szCs w:val="28"/>
        </w:rPr>
        <w:lastRenderedPageBreak/>
        <w:t>должны обеспечивать устойчивость дополнительного оборудования к механическим воздействиям.</w:t>
      </w: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</w:p>
    <w:p w:rsidR="005630E9" w:rsidRPr="00EE5356" w:rsidRDefault="005630E9" w:rsidP="005630E9">
      <w:pPr>
        <w:ind w:firstLine="720"/>
        <w:jc w:val="both"/>
        <w:rPr>
          <w:sz w:val="28"/>
          <w:szCs w:val="28"/>
        </w:rPr>
      </w:pPr>
    </w:p>
    <w:p w:rsidR="005630E9" w:rsidRDefault="005630E9" w:rsidP="005630E9">
      <w:pPr>
        <w:pStyle w:val="31"/>
        <w:jc w:val="both"/>
        <w:rPr>
          <w:bCs/>
          <w:color w:val="000000"/>
          <w:szCs w:val="28"/>
          <w:lang w:val="ru-RU"/>
        </w:rPr>
      </w:pPr>
    </w:p>
    <w:p w:rsidR="00386D99" w:rsidRPr="001F41C1" w:rsidRDefault="00386D99" w:rsidP="00386D9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386D99" w:rsidRPr="002B6361" w:rsidRDefault="00386D99" w:rsidP="00386D99">
      <w:pPr>
        <w:jc w:val="both"/>
        <w:rPr>
          <w:rFonts w:eastAsia="Calibri"/>
          <w:bCs/>
          <w:lang w:eastAsia="en-US"/>
        </w:rPr>
      </w:pPr>
    </w:p>
    <w:p w:rsidR="00386D99" w:rsidRDefault="00386D99" w:rsidP="00386D99">
      <w:pPr>
        <w:jc w:val="center"/>
        <w:rPr>
          <w:b/>
          <w:sz w:val="28"/>
          <w:szCs w:val="28"/>
        </w:rPr>
      </w:pPr>
    </w:p>
    <w:p w:rsidR="00386D99" w:rsidRDefault="00386D99" w:rsidP="00386D99">
      <w:pPr>
        <w:jc w:val="center"/>
        <w:rPr>
          <w:b/>
          <w:sz w:val="28"/>
          <w:szCs w:val="28"/>
        </w:rPr>
      </w:pPr>
    </w:p>
    <w:p w:rsidR="005630E9" w:rsidRDefault="005630E9" w:rsidP="00386D99">
      <w:pPr>
        <w:jc w:val="center"/>
        <w:rPr>
          <w:b/>
          <w:sz w:val="28"/>
          <w:szCs w:val="28"/>
        </w:rPr>
      </w:pPr>
    </w:p>
    <w:p w:rsidR="005630E9" w:rsidRDefault="005630E9" w:rsidP="00386D99">
      <w:pPr>
        <w:jc w:val="center"/>
        <w:rPr>
          <w:b/>
          <w:sz w:val="28"/>
          <w:szCs w:val="28"/>
        </w:rPr>
      </w:pPr>
    </w:p>
    <w:p w:rsidR="005630E9" w:rsidRDefault="005630E9" w:rsidP="00386D99">
      <w:pPr>
        <w:jc w:val="center"/>
        <w:rPr>
          <w:b/>
          <w:sz w:val="28"/>
          <w:szCs w:val="28"/>
        </w:rPr>
      </w:pPr>
    </w:p>
    <w:p w:rsidR="00525D86" w:rsidRDefault="00525D86"/>
    <w:sectPr w:rsidR="00525D86" w:rsidSect="0099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D99"/>
    <w:rsid w:val="00386D99"/>
    <w:rsid w:val="00525D86"/>
    <w:rsid w:val="005630E9"/>
    <w:rsid w:val="00996F2A"/>
    <w:rsid w:val="00B02995"/>
    <w:rsid w:val="00C8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630E9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8"/>
      <w:szCs w:val="20"/>
      <w:lang/>
    </w:rPr>
  </w:style>
  <w:style w:type="paragraph" w:styleId="a3">
    <w:name w:val="List Paragraph"/>
    <w:basedOn w:val="a"/>
    <w:qFormat/>
    <w:rsid w:val="005630E9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99073B73381EE4545E533DC6F25B8CBD5C276520CDA80181D09C08BVAx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99073B73381EE4545E533DC6F25B8CBD2C07D550EDA80181D09C08BVAx0L" TargetMode="External"/><Relationship Id="rId5" Type="http://schemas.openxmlformats.org/officeDocument/2006/relationships/hyperlink" Target="consultantplus://offline/ref=CC999073B73381EE4545E533DC6F25B8CBD5C276520BDA80181D09C08BVAx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2477</Words>
  <Characters>14120</Characters>
  <Application>Microsoft Office Word</Application>
  <DocSecurity>0</DocSecurity>
  <Lines>117</Lines>
  <Paragraphs>33</Paragraphs>
  <ScaleCrop>false</ScaleCrop>
  <Company>Microsoft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5</cp:revision>
  <dcterms:created xsi:type="dcterms:W3CDTF">2014-04-11T08:11:00Z</dcterms:created>
  <dcterms:modified xsi:type="dcterms:W3CDTF">2014-04-11T08:17:00Z</dcterms:modified>
</cp:coreProperties>
</file>